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76732">
      <w:pPr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  <w:t>标段十六：</w:t>
      </w:r>
    </w:p>
    <w:p w14:paraId="2550B504">
      <w:pPr>
        <w:spacing w:line="360" w:lineRule="auto"/>
        <w:rPr>
          <w:rFonts w:hint="eastAsia" w:ascii="仿宋" w:hAnsi="仿宋" w:eastAsia="仿宋" w:cs="仿宋"/>
          <w:i w:val="0"/>
          <w:iCs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采购名称：</w:t>
      </w: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4"/>
          <w:szCs w:val="24"/>
          <w:u w:val="none"/>
          <w:lang w:val="en-US" w:eastAsia="zh-CN" w:bidi="ar"/>
        </w:rPr>
        <w:t>全血粘度质控液、念珠菌显色培养皿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CN"/>
        </w:rPr>
        <w:t>等</w:t>
      </w:r>
    </w:p>
    <w:p w14:paraId="18376ABC">
      <w:pPr>
        <w:spacing w:line="360" w:lineRule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使用科室：检验科</w:t>
      </w:r>
    </w:p>
    <w:p w14:paraId="0ECBC0A3">
      <w:pPr>
        <w:spacing w:line="360" w:lineRule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数量：定价不定量，以实际需求为准</w:t>
      </w:r>
    </w:p>
    <w:p w14:paraId="350A2275">
      <w:pPr>
        <w:spacing w:line="360" w:lineRule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预算单价：参照附件</w:t>
      </w:r>
    </w:p>
    <w:p w14:paraId="25787280">
      <w:pP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附件：</w:t>
      </w:r>
    </w:p>
    <w:tbl>
      <w:tblPr>
        <w:tblStyle w:val="2"/>
        <w:tblW w:w="833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3396"/>
        <w:gridCol w:w="2162"/>
        <w:gridCol w:w="817"/>
        <w:gridCol w:w="1299"/>
      </w:tblGrid>
      <w:tr w14:paraId="2E28E1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</w:trPr>
        <w:tc>
          <w:tcPr>
            <w:tcW w:w="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2E28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39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5079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216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2C3E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参照规格型号或参数</w:t>
            </w:r>
          </w:p>
        </w:tc>
        <w:tc>
          <w:tcPr>
            <w:tcW w:w="81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C27F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299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737D04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11EAB6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694C8F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24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C90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全血粘度质控液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A5F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3C9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59C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445.00 </w:t>
            </w:r>
          </w:p>
        </w:tc>
      </w:tr>
      <w:tr w14:paraId="37D56A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A30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5AB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血浆粘度质控液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5E7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464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61A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445.00 </w:t>
            </w:r>
          </w:p>
        </w:tc>
      </w:tr>
      <w:tr w14:paraId="7B42CA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68F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0EF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血流变专用浸泡液（B）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69A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500ML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028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0EC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820.00 </w:t>
            </w:r>
          </w:p>
        </w:tc>
      </w:tr>
      <w:tr w14:paraId="0D0714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EF9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D1E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血流变专用清洗液（A）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CED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500ML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715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F8F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820.00 </w:t>
            </w:r>
          </w:p>
        </w:tc>
      </w:tr>
      <w:tr w14:paraId="7C38B8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F2F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3FE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念珠菌显色培养皿（干粉）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11F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0D0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5A4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636.00 </w:t>
            </w:r>
          </w:p>
        </w:tc>
      </w:tr>
      <w:tr w14:paraId="43DF47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CFE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5EC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水解酪蛋白琼脂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BDB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250G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27F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DB2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230.00 </w:t>
            </w:r>
          </w:p>
        </w:tc>
      </w:tr>
      <w:tr w14:paraId="34E46D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EA0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803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血琼脂基础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7AE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250G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186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688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130.00 </w:t>
            </w:r>
          </w:p>
        </w:tc>
      </w:tr>
      <w:tr w14:paraId="58D9C4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6EA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E50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营养琼脂培养基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313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250G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E23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133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120.00 </w:t>
            </w:r>
          </w:p>
        </w:tc>
      </w:tr>
      <w:tr w14:paraId="5B5D48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E78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90E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营养肉汤培养基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5E1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250G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766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BEC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100.00 </w:t>
            </w:r>
          </w:p>
        </w:tc>
      </w:tr>
      <w:tr w14:paraId="2A960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27C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C6B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中国蓝玫瑰酸琼脂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ECF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250G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6F9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87C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170.00 </w:t>
            </w:r>
          </w:p>
        </w:tc>
      </w:tr>
      <w:tr w14:paraId="1BFEFA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8EF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325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SS琼脂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9B8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250G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3F8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5A8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200.00 </w:t>
            </w:r>
          </w:p>
        </w:tc>
      </w:tr>
      <w:tr w14:paraId="78C896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790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C4B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麦康凯琼脂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226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250G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5E2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E26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130.00 </w:t>
            </w:r>
          </w:p>
        </w:tc>
      </w:tr>
      <w:tr w14:paraId="2FC372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01F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4D0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血液增菌培养基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24B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30ML*10瓶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EF4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B7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100.00 </w:t>
            </w:r>
          </w:p>
        </w:tc>
      </w:tr>
      <w:tr w14:paraId="569125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F90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092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样本释放剂/盐酸二甲基对苯二胺化学释放试纸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325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4支/盒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3AC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CC2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70.00 </w:t>
            </w:r>
          </w:p>
        </w:tc>
      </w:tr>
      <w:tr w14:paraId="336BA9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4B1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BDE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胰蛋白陈葡萄糖浸膏琼脂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BFD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250G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767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793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230.00 </w:t>
            </w:r>
          </w:p>
        </w:tc>
      </w:tr>
      <w:tr w14:paraId="302632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DE0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2F7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乳糖胆盐培养基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D3C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250G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CD3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064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110.00 </w:t>
            </w:r>
          </w:p>
        </w:tc>
      </w:tr>
      <w:tr w14:paraId="273653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4B9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2A9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无菌检验用洗脱液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A09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9ML*10支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5B1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7CB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70.00 </w:t>
            </w:r>
          </w:p>
        </w:tc>
      </w:tr>
      <w:tr w14:paraId="31A3BA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007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B43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沙保液体培养基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7FA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250G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830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C73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150.00 </w:t>
            </w:r>
          </w:p>
        </w:tc>
      </w:tr>
      <w:tr w14:paraId="0DF343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3E7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A19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需氧-厌氧菌琼脂培养基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275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250G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D11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A96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230.00 </w:t>
            </w:r>
          </w:p>
        </w:tc>
      </w:tr>
      <w:tr w14:paraId="094E26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F5B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222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真菌培养基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BFC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250G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E4D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0B6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80.00 </w:t>
            </w:r>
          </w:p>
        </w:tc>
      </w:tr>
      <w:tr w14:paraId="2408D6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7CA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4E0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尿素（尿酶）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215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20支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21D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C78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25.00 </w:t>
            </w:r>
          </w:p>
        </w:tc>
      </w:tr>
      <w:tr w14:paraId="7863F5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39E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85E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胰酪胨大豆肉汤培养基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D0A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250克/瓶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CC2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AD0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130.00 </w:t>
            </w:r>
          </w:p>
        </w:tc>
      </w:tr>
      <w:tr w14:paraId="0383D6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061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E66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乳酸棉酚蓝染液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1B9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10ML/瓶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D1A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7A0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1C362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778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0DC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马铃薯葡萄糖琼脂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979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250克/瓶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59D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5DF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180.00 </w:t>
            </w:r>
          </w:p>
        </w:tc>
      </w:tr>
      <w:tr w14:paraId="6A9A7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701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8CB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高盐察氏培养基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2BC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250克/瓶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FDC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044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140.00 </w:t>
            </w:r>
          </w:p>
        </w:tc>
      </w:tr>
      <w:tr w14:paraId="2421EE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CD2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345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一次性使用培养皿（5公分）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AC3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10支/包*100包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7D3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箱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204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668.00 </w:t>
            </w:r>
          </w:p>
        </w:tc>
      </w:tr>
      <w:tr w14:paraId="082D7D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7C3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9F9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一次性使用培养皿(7公分)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AAB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10支/包*80包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FF3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箱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A79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672.00 </w:t>
            </w:r>
          </w:p>
        </w:tc>
      </w:tr>
      <w:tr w14:paraId="4D1C87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8B4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D39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一次性使用培养皿(9公分)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758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500支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3DF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箱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953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419.00 </w:t>
            </w:r>
          </w:p>
        </w:tc>
      </w:tr>
      <w:tr w14:paraId="52B64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248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F06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弓形虫IGM抗体检测试剂盒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D98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48人份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5EE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1EB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368.00 </w:t>
            </w:r>
          </w:p>
        </w:tc>
      </w:tr>
      <w:tr w14:paraId="033DC3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886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1BC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风疹病毒IgM抗体检测试剂盒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4F1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48人份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F44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29A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368.00 </w:t>
            </w:r>
          </w:p>
        </w:tc>
      </w:tr>
      <w:tr w14:paraId="68EB4D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4F3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A66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单纯疱疹病毒I型抗体IgM检测试剂盒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47A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48人份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FAF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6C7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368.00 </w:t>
            </w:r>
          </w:p>
        </w:tc>
      </w:tr>
      <w:tr w14:paraId="095DFF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C3E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666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单纯疱疹病毒II型IgM抗体检测试剂盒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970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48人份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CA7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2F9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368.00 </w:t>
            </w:r>
          </w:p>
        </w:tc>
      </w:tr>
      <w:tr w14:paraId="2BB25B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8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6A3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A4C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人类巨细胞病毒IgM抗体检测试剂盒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A6E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48人份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7FF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FF7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368.00 </w:t>
            </w:r>
          </w:p>
        </w:tc>
      </w:tr>
    </w:tbl>
    <w:p w14:paraId="225EBE05">
      <w:pP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其他参数要求：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*序号1-4试剂用于全自动血流变仪 型号FSCO-3010DX</w:t>
      </w:r>
    </w:p>
    <w:p w14:paraId="77CE79AE">
      <w:pP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</w:p>
    <w:p w14:paraId="37EBC9AA">
      <w:pP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</w:p>
    <w:p w14:paraId="5E509BA5">
      <w:pP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打“★”号条款为实质性条款，若有任何一条负偏离或不满足则导致响应无效；</w:t>
      </w:r>
    </w:p>
    <w:p w14:paraId="57DF9091">
      <w:pP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非“★”号条款为一般性条款，若存在  3  条（或以上）负偏离或不满足则导致响应无效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A609D6"/>
    <w:rsid w:val="00090281"/>
    <w:rsid w:val="013072CA"/>
    <w:rsid w:val="01561163"/>
    <w:rsid w:val="018E1C76"/>
    <w:rsid w:val="01B440DB"/>
    <w:rsid w:val="01B611B7"/>
    <w:rsid w:val="01D53327"/>
    <w:rsid w:val="024A7974"/>
    <w:rsid w:val="02785CA6"/>
    <w:rsid w:val="03566D26"/>
    <w:rsid w:val="03A14AFD"/>
    <w:rsid w:val="03D74C86"/>
    <w:rsid w:val="03FA6EB8"/>
    <w:rsid w:val="042B2880"/>
    <w:rsid w:val="04653FD9"/>
    <w:rsid w:val="05584932"/>
    <w:rsid w:val="056B4889"/>
    <w:rsid w:val="05D33330"/>
    <w:rsid w:val="05DB2DDF"/>
    <w:rsid w:val="05DF098B"/>
    <w:rsid w:val="05E3272E"/>
    <w:rsid w:val="06A42852"/>
    <w:rsid w:val="06BB5313"/>
    <w:rsid w:val="06BE31F7"/>
    <w:rsid w:val="08697679"/>
    <w:rsid w:val="08B54153"/>
    <w:rsid w:val="08CA72BB"/>
    <w:rsid w:val="08E71C6A"/>
    <w:rsid w:val="094E26EA"/>
    <w:rsid w:val="095823F0"/>
    <w:rsid w:val="0A017BEF"/>
    <w:rsid w:val="0A067317"/>
    <w:rsid w:val="0A1527C3"/>
    <w:rsid w:val="0A49248C"/>
    <w:rsid w:val="0A6259C8"/>
    <w:rsid w:val="0A8101A9"/>
    <w:rsid w:val="0AEB6B31"/>
    <w:rsid w:val="0B0B7611"/>
    <w:rsid w:val="0B0D7667"/>
    <w:rsid w:val="0B2C1766"/>
    <w:rsid w:val="0B2E27A2"/>
    <w:rsid w:val="0B437E40"/>
    <w:rsid w:val="0B5A52D4"/>
    <w:rsid w:val="0B60546B"/>
    <w:rsid w:val="0B8F518C"/>
    <w:rsid w:val="0BA64579"/>
    <w:rsid w:val="0BFE33F2"/>
    <w:rsid w:val="0C0C36F8"/>
    <w:rsid w:val="0CD50F6C"/>
    <w:rsid w:val="0D066473"/>
    <w:rsid w:val="0D63586C"/>
    <w:rsid w:val="0D781DF3"/>
    <w:rsid w:val="0DB02C88"/>
    <w:rsid w:val="0E150223"/>
    <w:rsid w:val="0E5A62C3"/>
    <w:rsid w:val="0EEC6181"/>
    <w:rsid w:val="0F2B1209"/>
    <w:rsid w:val="0F3A5822"/>
    <w:rsid w:val="0F4537CE"/>
    <w:rsid w:val="0F565EFB"/>
    <w:rsid w:val="0F77239B"/>
    <w:rsid w:val="10082604"/>
    <w:rsid w:val="102F3D93"/>
    <w:rsid w:val="10613AAD"/>
    <w:rsid w:val="10646C4F"/>
    <w:rsid w:val="10C6720C"/>
    <w:rsid w:val="10EC056D"/>
    <w:rsid w:val="10F02FA3"/>
    <w:rsid w:val="11361F81"/>
    <w:rsid w:val="11377DB5"/>
    <w:rsid w:val="11481075"/>
    <w:rsid w:val="12307D36"/>
    <w:rsid w:val="126E6CCF"/>
    <w:rsid w:val="12D55022"/>
    <w:rsid w:val="12F74AA3"/>
    <w:rsid w:val="131765F1"/>
    <w:rsid w:val="13B64DA0"/>
    <w:rsid w:val="13E83EBB"/>
    <w:rsid w:val="1483085D"/>
    <w:rsid w:val="1521349E"/>
    <w:rsid w:val="153D2DFF"/>
    <w:rsid w:val="15477F82"/>
    <w:rsid w:val="15BA42A7"/>
    <w:rsid w:val="15F02EC3"/>
    <w:rsid w:val="15FE356D"/>
    <w:rsid w:val="160C11D4"/>
    <w:rsid w:val="162F575D"/>
    <w:rsid w:val="166562E6"/>
    <w:rsid w:val="170C6388"/>
    <w:rsid w:val="17204601"/>
    <w:rsid w:val="17654817"/>
    <w:rsid w:val="176C6D66"/>
    <w:rsid w:val="17725CCF"/>
    <w:rsid w:val="17D7221F"/>
    <w:rsid w:val="18456B16"/>
    <w:rsid w:val="18493AD3"/>
    <w:rsid w:val="18B13BF6"/>
    <w:rsid w:val="191621FF"/>
    <w:rsid w:val="19194C23"/>
    <w:rsid w:val="192E1BBB"/>
    <w:rsid w:val="19757607"/>
    <w:rsid w:val="19A42A60"/>
    <w:rsid w:val="19E453CE"/>
    <w:rsid w:val="1A733C48"/>
    <w:rsid w:val="1AB5684B"/>
    <w:rsid w:val="1AD323E0"/>
    <w:rsid w:val="1AF1442E"/>
    <w:rsid w:val="1B681C83"/>
    <w:rsid w:val="1B915516"/>
    <w:rsid w:val="1BC10DAD"/>
    <w:rsid w:val="1BEB24F4"/>
    <w:rsid w:val="1BEF5956"/>
    <w:rsid w:val="1C304E64"/>
    <w:rsid w:val="1C884AF2"/>
    <w:rsid w:val="1C952E7B"/>
    <w:rsid w:val="1D667045"/>
    <w:rsid w:val="1D9C3526"/>
    <w:rsid w:val="1DCC3E64"/>
    <w:rsid w:val="1DFA51BB"/>
    <w:rsid w:val="1E912D3C"/>
    <w:rsid w:val="1EB931A1"/>
    <w:rsid w:val="1EFA5D39"/>
    <w:rsid w:val="1F3A2604"/>
    <w:rsid w:val="1FA05283"/>
    <w:rsid w:val="1FB44745"/>
    <w:rsid w:val="200558C8"/>
    <w:rsid w:val="20163035"/>
    <w:rsid w:val="20A56CD8"/>
    <w:rsid w:val="21040CE3"/>
    <w:rsid w:val="2106207D"/>
    <w:rsid w:val="213B3AAE"/>
    <w:rsid w:val="215E0E04"/>
    <w:rsid w:val="217831A1"/>
    <w:rsid w:val="219A63F8"/>
    <w:rsid w:val="21A656CB"/>
    <w:rsid w:val="227E336A"/>
    <w:rsid w:val="22985ADD"/>
    <w:rsid w:val="22AD57D3"/>
    <w:rsid w:val="230138DF"/>
    <w:rsid w:val="23463A97"/>
    <w:rsid w:val="2390020F"/>
    <w:rsid w:val="23DB5860"/>
    <w:rsid w:val="23F735DE"/>
    <w:rsid w:val="2420017F"/>
    <w:rsid w:val="24654CE2"/>
    <w:rsid w:val="2489386A"/>
    <w:rsid w:val="24CF35BB"/>
    <w:rsid w:val="24DE2ABF"/>
    <w:rsid w:val="255072DE"/>
    <w:rsid w:val="25F207FC"/>
    <w:rsid w:val="25FA6DC6"/>
    <w:rsid w:val="261C5698"/>
    <w:rsid w:val="269E45AF"/>
    <w:rsid w:val="26A34E45"/>
    <w:rsid w:val="26AA4EDD"/>
    <w:rsid w:val="26C91DE8"/>
    <w:rsid w:val="272C4B62"/>
    <w:rsid w:val="27377F9C"/>
    <w:rsid w:val="27763C1E"/>
    <w:rsid w:val="27BE317E"/>
    <w:rsid w:val="27EA3176"/>
    <w:rsid w:val="280F483E"/>
    <w:rsid w:val="2890134E"/>
    <w:rsid w:val="28C1327F"/>
    <w:rsid w:val="28DC7C40"/>
    <w:rsid w:val="2922618E"/>
    <w:rsid w:val="2936057F"/>
    <w:rsid w:val="29864B79"/>
    <w:rsid w:val="29E417FB"/>
    <w:rsid w:val="2A12218C"/>
    <w:rsid w:val="2A2E6ADC"/>
    <w:rsid w:val="2A666BE6"/>
    <w:rsid w:val="2AFE2354"/>
    <w:rsid w:val="2B703AF4"/>
    <w:rsid w:val="2B894335"/>
    <w:rsid w:val="2BA402E5"/>
    <w:rsid w:val="2BA5711C"/>
    <w:rsid w:val="2BA609D6"/>
    <w:rsid w:val="2BB742E0"/>
    <w:rsid w:val="2C0F7DE7"/>
    <w:rsid w:val="2C57514C"/>
    <w:rsid w:val="2D176878"/>
    <w:rsid w:val="2D1B3CD3"/>
    <w:rsid w:val="2DA20647"/>
    <w:rsid w:val="2E482ACC"/>
    <w:rsid w:val="2EA06C6D"/>
    <w:rsid w:val="2F1B1228"/>
    <w:rsid w:val="2F401B08"/>
    <w:rsid w:val="2FB27B17"/>
    <w:rsid w:val="2FB4018C"/>
    <w:rsid w:val="301E4A89"/>
    <w:rsid w:val="301F6C82"/>
    <w:rsid w:val="30376B5D"/>
    <w:rsid w:val="30822AB0"/>
    <w:rsid w:val="30962F0A"/>
    <w:rsid w:val="30C34668"/>
    <w:rsid w:val="30C55627"/>
    <w:rsid w:val="30CA75A7"/>
    <w:rsid w:val="30F2306A"/>
    <w:rsid w:val="31091C27"/>
    <w:rsid w:val="31187CD2"/>
    <w:rsid w:val="318D2E37"/>
    <w:rsid w:val="32392FA7"/>
    <w:rsid w:val="3240268C"/>
    <w:rsid w:val="324759E3"/>
    <w:rsid w:val="327111FA"/>
    <w:rsid w:val="32AA2C97"/>
    <w:rsid w:val="334C3F66"/>
    <w:rsid w:val="3377623A"/>
    <w:rsid w:val="33D3237D"/>
    <w:rsid w:val="349429F2"/>
    <w:rsid w:val="34BD07E1"/>
    <w:rsid w:val="351F66DB"/>
    <w:rsid w:val="35367CA8"/>
    <w:rsid w:val="356E0A47"/>
    <w:rsid w:val="35774CDB"/>
    <w:rsid w:val="35A00621"/>
    <w:rsid w:val="36AF5585"/>
    <w:rsid w:val="370624B4"/>
    <w:rsid w:val="374B34DF"/>
    <w:rsid w:val="374C6002"/>
    <w:rsid w:val="37A52FF8"/>
    <w:rsid w:val="37CD1109"/>
    <w:rsid w:val="387D2034"/>
    <w:rsid w:val="39295FCA"/>
    <w:rsid w:val="39AF4CC2"/>
    <w:rsid w:val="3A197D9A"/>
    <w:rsid w:val="3A614302"/>
    <w:rsid w:val="3A870916"/>
    <w:rsid w:val="3AAF6392"/>
    <w:rsid w:val="3AC07122"/>
    <w:rsid w:val="3AD44BD5"/>
    <w:rsid w:val="3ADA6BCF"/>
    <w:rsid w:val="3B07054F"/>
    <w:rsid w:val="3B442128"/>
    <w:rsid w:val="3B763BCA"/>
    <w:rsid w:val="3B9A314E"/>
    <w:rsid w:val="3C04674C"/>
    <w:rsid w:val="3C264878"/>
    <w:rsid w:val="3C34102E"/>
    <w:rsid w:val="3C902793"/>
    <w:rsid w:val="3D5516D1"/>
    <w:rsid w:val="3DFD059A"/>
    <w:rsid w:val="3E7815AB"/>
    <w:rsid w:val="3E955990"/>
    <w:rsid w:val="3EA61B83"/>
    <w:rsid w:val="3F7D3550"/>
    <w:rsid w:val="40910918"/>
    <w:rsid w:val="409B1819"/>
    <w:rsid w:val="409F4BFE"/>
    <w:rsid w:val="40BB6B1A"/>
    <w:rsid w:val="423268FE"/>
    <w:rsid w:val="4257569D"/>
    <w:rsid w:val="425B24E6"/>
    <w:rsid w:val="42655D5F"/>
    <w:rsid w:val="42871B43"/>
    <w:rsid w:val="428C1FE1"/>
    <w:rsid w:val="42BD6480"/>
    <w:rsid w:val="42FC42C9"/>
    <w:rsid w:val="4340491F"/>
    <w:rsid w:val="436E7DAB"/>
    <w:rsid w:val="43B239B0"/>
    <w:rsid w:val="43FC60A5"/>
    <w:rsid w:val="443E1765"/>
    <w:rsid w:val="4470792A"/>
    <w:rsid w:val="44830831"/>
    <w:rsid w:val="44A041C7"/>
    <w:rsid w:val="44B958BD"/>
    <w:rsid w:val="44E510CB"/>
    <w:rsid w:val="450238FC"/>
    <w:rsid w:val="45424A96"/>
    <w:rsid w:val="45BE1504"/>
    <w:rsid w:val="467046FC"/>
    <w:rsid w:val="474D721C"/>
    <w:rsid w:val="48017974"/>
    <w:rsid w:val="48364151"/>
    <w:rsid w:val="483D5DA7"/>
    <w:rsid w:val="48A508AA"/>
    <w:rsid w:val="48C82BD2"/>
    <w:rsid w:val="4A766092"/>
    <w:rsid w:val="4AEF4954"/>
    <w:rsid w:val="4AF31B37"/>
    <w:rsid w:val="4B376765"/>
    <w:rsid w:val="4B490CD3"/>
    <w:rsid w:val="4B842EE7"/>
    <w:rsid w:val="4BC4178F"/>
    <w:rsid w:val="4BDC05C0"/>
    <w:rsid w:val="4BE06580"/>
    <w:rsid w:val="4C5A74AD"/>
    <w:rsid w:val="4C6C21BE"/>
    <w:rsid w:val="4CD86FFD"/>
    <w:rsid w:val="4D0A6D8B"/>
    <w:rsid w:val="4D474A1F"/>
    <w:rsid w:val="4D4B5055"/>
    <w:rsid w:val="4D5D7103"/>
    <w:rsid w:val="4DEF4FE7"/>
    <w:rsid w:val="4DFE4245"/>
    <w:rsid w:val="4E340A83"/>
    <w:rsid w:val="4E5B0D20"/>
    <w:rsid w:val="4EBF7C9E"/>
    <w:rsid w:val="4EDD3569"/>
    <w:rsid w:val="4EEB32B1"/>
    <w:rsid w:val="4EF17D67"/>
    <w:rsid w:val="4F07277E"/>
    <w:rsid w:val="4F5B11DC"/>
    <w:rsid w:val="502133DA"/>
    <w:rsid w:val="50703766"/>
    <w:rsid w:val="50ED0E5D"/>
    <w:rsid w:val="511F39A9"/>
    <w:rsid w:val="512F68C6"/>
    <w:rsid w:val="51366455"/>
    <w:rsid w:val="51430F18"/>
    <w:rsid w:val="521C51EE"/>
    <w:rsid w:val="528D7F1B"/>
    <w:rsid w:val="529C2C27"/>
    <w:rsid w:val="52A67BDE"/>
    <w:rsid w:val="52C95F89"/>
    <w:rsid w:val="52F90421"/>
    <w:rsid w:val="53685AEB"/>
    <w:rsid w:val="537565C1"/>
    <w:rsid w:val="537954E8"/>
    <w:rsid w:val="53A93165"/>
    <w:rsid w:val="53D01B54"/>
    <w:rsid w:val="540A239A"/>
    <w:rsid w:val="54D078F1"/>
    <w:rsid w:val="556F32CC"/>
    <w:rsid w:val="55C14A12"/>
    <w:rsid w:val="55F40D7F"/>
    <w:rsid w:val="56056002"/>
    <w:rsid w:val="57054ECF"/>
    <w:rsid w:val="58504F9F"/>
    <w:rsid w:val="58560D49"/>
    <w:rsid w:val="586A7024"/>
    <w:rsid w:val="59055BA5"/>
    <w:rsid w:val="596A036E"/>
    <w:rsid w:val="59B5756C"/>
    <w:rsid w:val="59BD6E55"/>
    <w:rsid w:val="59EA225A"/>
    <w:rsid w:val="5A4F2E5C"/>
    <w:rsid w:val="5ACE4B41"/>
    <w:rsid w:val="5AE306E6"/>
    <w:rsid w:val="5B45258B"/>
    <w:rsid w:val="5B663B7D"/>
    <w:rsid w:val="5C103850"/>
    <w:rsid w:val="5C310943"/>
    <w:rsid w:val="5C39796C"/>
    <w:rsid w:val="5C5F42A5"/>
    <w:rsid w:val="5CBF4EAF"/>
    <w:rsid w:val="5D0F6DBB"/>
    <w:rsid w:val="5D5C2B65"/>
    <w:rsid w:val="5D8B3B82"/>
    <w:rsid w:val="5D8F5546"/>
    <w:rsid w:val="5DA828FF"/>
    <w:rsid w:val="5DB01274"/>
    <w:rsid w:val="5F6632D8"/>
    <w:rsid w:val="5F666637"/>
    <w:rsid w:val="5F8361AA"/>
    <w:rsid w:val="5FA6263B"/>
    <w:rsid w:val="5FF309F7"/>
    <w:rsid w:val="60575F0E"/>
    <w:rsid w:val="60A532B3"/>
    <w:rsid w:val="60BE35F6"/>
    <w:rsid w:val="60BF3848"/>
    <w:rsid w:val="60CF0207"/>
    <w:rsid w:val="60EF4F98"/>
    <w:rsid w:val="612E5C70"/>
    <w:rsid w:val="61373D82"/>
    <w:rsid w:val="614D1AB4"/>
    <w:rsid w:val="61504BFD"/>
    <w:rsid w:val="61B170D5"/>
    <w:rsid w:val="61B66AC9"/>
    <w:rsid w:val="61B82AA4"/>
    <w:rsid w:val="62A353DD"/>
    <w:rsid w:val="62B83A2D"/>
    <w:rsid w:val="62F45799"/>
    <w:rsid w:val="63036782"/>
    <w:rsid w:val="63281876"/>
    <w:rsid w:val="6352572E"/>
    <w:rsid w:val="6435341C"/>
    <w:rsid w:val="645F4F0C"/>
    <w:rsid w:val="646E6F59"/>
    <w:rsid w:val="64892938"/>
    <w:rsid w:val="64D51D5B"/>
    <w:rsid w:val="652A394F"/>
    <w:rsid w:val="65777E22"/>
    <w:rsid w:val="657A717F"/>
    <w:rsid w:val="65B257C3"/>
    <w:rsid w:val="65B64236"/>
    <w:rsid w:val="65DA31CE"/>
    <w:rsid w:val="6610173D"/>
    <w:rsid w:val="66113B33"/>
    <w:rsid w:val="66140976"/>
    <w:rsid w:val="66862249"/>
    <w:rsid w:val="66D45934"/>
    <w:rsid w:val="66DD1B58"/>
    <w:rsid w:val="67432210"/>
    <w:rsid w:val="67E331FE"/>
    <w:rsid w:val="68731506"/>
    <w:rsid w:val="68CE04FB"/>
    <w:rsid w:val="692603F0"/>
    <w:rsid w:val="69B15F93"/>
    <w:rsid w:val="69ED7A0F"/>
    <w:rsid w:val="6AB41C55"/>
    <w:rsid w:val="6B04321B"/>
    <w:rsid w:val="6B343B55"/>
    <w:rsid w:val="6B840417"/>
    <w:rsid w:val="6BD74436"/>
    <w:rsid w:val="6C0600F6"/>
    <w:rsid w:val="6C0B2592"/>
    <w:rsid w:val="6C0E7D6A"/>
    <w:rsid w:val="6C0F49FA"/>
    <w:rsid w:val="6C3F3EC1"/>
    <w:rsid w:val="6CA20EA4"/>
    <w:rsid w:val="6D025215"/>
    <w:rsid w:val="6D156F6D"/>
    <w:rsid w:val="6DA72DEA"/>
    <w:rsid w:val="6DAE14CD"/>
    <w:rsid w:val="6E05746E"/>
    <w:rsid w:val="6E540817"/>
    <w:rsid w:val="6E73616F"/>
    <w:rsid w:val="6E770FF8"/>
    <w:rsid w:val="6E977AE7"/>
    <w:rsid w:val="6EC02902"/>
    <w:rsid w:val="6F182B56"/>
    <w:rsid w:val="6F307DFC"/>
    <w:rsid w:val="70046122"/>
    <w:rsid w:val="70123A8E"/>
    <w:rsid w:val="702C6231"/>
    <w:rsid w:val="70570F26"/>
    <w:rsid w:val="70A40B45"/>
    <w:rsid w:val="70D404A4"/>
    <w:rsid w:val="70D85B42"/>
    <w:rsid w:val="71242FAA"/>
    <w:rsid w:val="714E0BF3"/>
    <w:rsid w:val="71CB5AA8"/>
    <w:rsid w:val="72056609"/>
    <w:rsid w:val="722C2614"/>
    <w:rsid w:val="72AF7C79"/>
    <w:rsid w:val="7303577E"/>
    <w:rsid w:val="731424A2"/>
    <w:rsid w:val="73145B2C"/>
    <w:rsid w:val="733D1782"/>
    <w:rsid w:val="73A433F2"/>
    <w:rsid w:val="73C6680F"/>
    <w:rsid w:val="73C907B4"/>
    <w:rsid w:val="73D755C1"/>
    <w:rsid w:val="74440F7F"/>
    <w:rsid w:val="74863117"/>
    <w:rsid w:val="7493386C"/>
    <w:rsid w:val="749633A5"/>
    <w:rsid w:val="74B41883"/>
    <w:rsid w:val="74BF69E3"/>
    <w:rsid w:val="74C51479"/>
    <w:rsid w:val="74C87660"/>
    <w:rsid w:val="753748AD"/>
    <w:rsid w:val="75496E25"/>
    <w:rsid w:val="75816676"/>
    <w:rsid w:val="75A450CC"/>
    <w:rsid w:val="76057FDB"/>
    <w:rsid w:val="7660019A"/>
    <w:rsid w:val="76963639"/>
    <w:rsid w:val="769A1E76"/>
    <w:rsid w:val="76B872C1"/>
    <w:rsid w:val="76BC1242"/>
    <w:rsid w:val="76BC6EE6"/>
    <w:rsid w:val="77AF2BED"/>
    <w:rsid w:val="780B5109"/>
    <w:rsid w:val="78A814B9"/>
    <w:rsid w:val="79025FE1"/>
    <w:rsid w:val="798219D4"/>
    <w:rsid w:val="79BA42E8"/>
    <w:rsid w:val="79C51182"/>
    <w:rsid w:val="79FB1FED"/>
    <w:rsid w:val="7A7934C8"/>
    <w:rsid w:val="7B883BFB"/>
    <w:rsid w:val="7BA77D9F"/>
    <w:rsid w:val="7BD864F2"/>
    <w:rsid w:val="7CD60D08"/>
    <w:rsid w:val="7CEC1980"/>
    <w:rsid w:val="7D2479D4"/>
    <w:rsid w:val="7DC83904"/>
    <w:rsid w:val="7E0F70C5"/>
    <w:rsid w:val="7E181224"/>
    <w:rsid w:val="7E671CF1"/>
    <w:rsid w:val="7ECB79B5"/>
    <w:rsid w:val="7ED37E54"/>
    <w:rsid w:val="7EF0514C"/>
    <w:rsid w:val="7EFE7B14"/>
    <w:rsid w:val="7F2078BC"/>
    <w:rsid w:val="7F4A562F"/>
    <w:rsid w:val="7F665FFA"/>
    <w:rsid w:val="7F9504BE"/>
    <w:rsid w:val="7FE60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593</Words>
  <Characters>893</Characters>
  <Lines>0</Lines>
  <Paragraphs>0</Paragraphs>
  <TotalTime>1</TotalTime>
  <ScaleCrop>false</ScaleCrop>
  <LinksUpToDate>false</LinksUpToDate>
  <CharactersWithSpaces>926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2026-08-05T08:00:00Z</dcterms:created>
  <dc:creator>罗超</dc:creator>
  <cp:lastModifiedBy>Administrator</cp:lastModifiedBy>
  <dcterms:modified xsi:type="dcterms:W3CDTF">2026-08-11T06:02:07Z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9766507F9D0E4A46B088BC6DF05FC4A7_11</vt:lpwstr>
  </property>
  <property fmtid="{D5CDD505-2E9C-101B-9397-08002B2CF9AE}" pid="4" name="KSOTemplateDocerSaveRecord">
    <vt:lpwstr>eyJoZGlkIjoiMjM1OTMyNGJhOGI2NzMwOTdmNjczYjUxMzI4YTNiNWUiLCJ1c2VySWQiOiIzNzA5MjU5MzEifQ==</vt:lpwstr>
  </property>
</Properties>
</file>